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C189" w14:textId="4D9D66C8" w:rsidR="000F7638" w:rsidRDefault="000F7638" w:rsidP="000F7638">
      <w:pPr>
        <w:pStyle w:val="Textkrper"/>
        <w:rPr>
          <w:bCs w:val="0"/>
          <w:sz w:val="28"/>
          <w:szCs w:val="28"/>
        </w:rPr>
      </w:pPr>
      <w:r w:rsidRPr="000F7638">
        <w:rPr>
          <w:bCs w:val="0"/>
          <w:sz w:val="28"/>
          <w:szCs w:val="28"/>
        </w:rPr>
        <w:t>Traktandenliste KGV</w:t>
      </w:r>
      <w:r w:rsidR="00AD1CD5">
        <w:rPr>
          <w:bCs w:val="0"/>
          <w:sz w:val="28"/>
          <w:szCs w:val="28"/>
        </w:rPr>
        <w:t xml:space="preserve"> vom </w:t>
      </w:r>
      <w:r w:rsidR="003D4B20">
        <w:rPr>
          <w:bCs w:val="0"/>
          <w:sz w:val="28"/>
          <w:szCs w:val="28"/>
        </w:rPr>
        <w:t>23</w:t>
      </w:r>
      <w:r w:rsidR="00AD1CD5">
        <w:rPr>
          <w:bCs w:val="0"/>
          <w:sz w:val="28"/>
          <w:szCs w:val="28"/>
        </w:rPr>
        <w:t>. August 2020</w:t>
      </w:r>
    </w:p>
    <w:p w14:paraId="396B8979" w14:textId="77777777" w:rsidR="000F7638" w:rsidRPr="000F7638" w:rsidRDefault="000F7638" w:rsidP="000F7638">
      <w:pPr>
        <w:pStyle w:val="Textkrper"/>
        <w:rPr>
          <w:bCs w:val="0"/>
          <w:sz w:val="28"/>
          <w:szCs w:val="28"/>
        </w:rPr>
      </w:pPr>
    </w:p>
    <w:p w14:paraId="6D85C597" w14:textId="77777777" w:rsidR="000F7638" w:rsidRPr="00F915B9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 w:rsidRPr="00FF2204">
        <w:rPr>
          <w:b w:val="0"/>
          <w:sz w:val="28"/>
          <w:szCs w:val="28"/>
        </w:rPr>
        <w:t>Begrüssung</w:t>
      </w:r>
    </w:p>
    <w:p w14:paraId="3FFA1B81" w14:textId="77777777" w:rsidR="000F7638" w:rsidRPr="00FF2204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Genehmigung </w:t>
      </w:r>
      <w:r w:rsidRPr="00FF2204">
        <w:rPr>
          <w:b w:val="0"/>
          <w:sz w:val="28"/>
          <w:szCs w:val="28"/>
        </w:rPr>
        <w:t>Traktandenliste</w:t>
      </w:r>
    </w:p>
    <w:p w14:paraId="78FE0232" w14:textId="7D30DA27" w:rsidR="000F7638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F2204">
        <w:rPr>
          <w:b w:val="0"/>
          <w:sz w:val="28"/>
          <w:szCs w:val="28"/>
        </w:rPr>
        <w:t>Protokoll der</w:t>
      </w:r>
      <w:r>
        <w:rPr>
          <w:b w:val="0"/>
          <w:sz w:val="28"/>
          <w:szCs w:val="28"/>
        </w:rPr>
        <w:t xml:space="preserve"> Kirchgemeindeversammlung vom </w:t>
      </w:r>
      <w:r w:rsidR="003D4B20">
        <w:rPr>
          <w:b w:val="0"/>
          <w:sz w:val="28"/>
          <w:szCs w:val="28"/>
        </w:rPr>
        <w:t>01.</w:t>
      </w:r>
      <w:r>
        <w:rPr>
          <w:b w:val="0"/>
          <w:sz w:val="28"/>
          <w:szCs w:val="28"/>
        </w:rPr>
        <w:t xml:space="preserve"> November 2019</w:t>
      </w:r>
    </w:p>
    <w:p w14:paraId="43A72C4E" w14:textId="77777777" w:rsidR="000F7638" w:rsidRPr="00FF2204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Rechnung 2019</w:t>
      </w:r>
    </w:p>
    <w:p w14:paraId="7F5B74CA" w14:textId="77777777" w:rsidR="000F7638" w:rsidRPr="00FF2204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Revisorenbericht zur Rechnung 2019</w:t>
      </w:r>
      <w:r w:rsidRPr="00FF2204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Genehmigung Rechnung</w:t>
      </w:r>
    </w:p>
    <w:p w14:paraId="729C5C05" w14:textId="77777777" w:rsidR="000F7638" w:rsidRPr="00FF2204" w:rsidRDefault="000F7638" w:rsidP="000F7638">
      <w:pPr>
        <w:pStyle w:val="Textkrp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F2204">
        <w:rPr>
          <w:b w:val="0"/>
          <w:sz w:val="28"/>
          <w:szCs w:val="28"/>
        </w:rPr>
        <w:t xml:space="preserve">Beschlussfassung Steuersätze - Antrag Kirchenpflege </w:t>
      </w:r>
    </w:p>
    <w:p w14:paraId="738328B8" w14:textId="77777777" w:rsidR="000F7638" w:rsidRDefault="000F7638" w:rsidP="000F7638">
      <w:pPr>
        <w:pStyle w:val="Textkrper"/>
        <w:ind w:left="360" w:hanging="180"/>
        <w:rPr>
          <w:b w:val="0"/>
          <w:sz w:val="28"/>
          <w:szCs w:val="28"/>
        </w:rPr>
      </w:pPr>
      <w:r w:rsidRPr="00FF220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FF2204">
        <w:rPr>
          <w:b w:val="0"/>
          <w:sz w:val="28"/>
          <w:szCs w:val="28"/>
        </w:rPr>
        <w:t xml:space="preserve">Belassen bei 0.59% vom Einkommen und 0.59‰ vom </w:t>
      </w:r>
      <w:r>
        <w:rPr>
          <w:b w:val="0"/>
          <w:sz w:val="28"/>
          <w:szCs w:val="28"/>
        </w:rPr>
        <w:tab/>
      </w:r>
      <w:r w:rsidRPr="00FF2204">
        <w:rPr>
          <w:b w:val="0"/>
          <w:sz w:val="28"/>
          <w:szCs w:val="28"/>
        </w:rPr>
        <w:t>Vermögen</w:t>
      </w:r>
    </w:p>
    <w:p w14:paraId="09BE1342" w14:textId="3AE2CC1C" w:rsidR="000F7638" w:rsidRDefault="000F7638" w:rsidP="000F7638">
      <w:pPr>
        <w:pStyle w:val="Textkrper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Wahlen für die Amtsperiode 2021-20</w:t>
      </w:r>
      <w:r w:rsidR="003D4B20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Kirchenpflege und Synodale</w:t>
      </w:r>
    </w:p>
    <w:p w14:paraId="5BF57A8E" w14:textId="77777777" w:rsidR="000F7638" w:rsidRDefault="000F7638" w:rsidP="000F7638">
      <w:pPr>
        <w:pStyle w:val="Textkrper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Vorstellung der Kandidaten</w:t>
      </w:r>
    </w:p>
    <w:p w14:paraId="736B8089" w14:textId="77777777" w:rsidR="000F7638" w:rsidRDefault="000F7638" w:rsidP="000F7638">
      <w:pPr>
        <w:pStyle w:val="Textkrper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Abstimmung über Wahlmodus</w:t>
      </w:r>
    </w:p>
    <w:p w14:paraId="7E2EF7A2" w14:textId="77777777" w:rsidR="000F7638" w:rsidRPr="00FF2204" w:rsidRDefault="000F7638" w:rsidP="000F7638">
      <w:pPr>
        <w:pStyle w:val="Textkrper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Wahl eines Rechnungsrevisors</w:t>
      </w:r>
    </w:p>
    <w:p w14:paraId="6ADF0965" w14:textId="77777777" w:rsidR="000F7638" w:rsidRPr="00E427B7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 w:rsidRPr="00E427B7">
        <w:rPr>
          <w:b w:val="0"/>
          <w:sz w:val="28"/>
          <w:szCs w:val="28"/>
        </w:rPr>
        <w:tab/>
        <w:t>Kirchliche Aktivitäten im neuen Jahr</w:t>
      </w:r>
    </w:p>
    <w:p w14:paraId="0978582A" w14:textId="77777777" w:rsidR="000F7638" w:rsidRPr="00E427B7" w:rsidRDefault="000F7638" w:rsidP="000F7638">
      <w:pPr>
        <w:pStyle w:val="Textkrper"/>
        <w:numPr>
          <w:ilvl w:val="0"/>
          <w:numId w:val="1"/>
        </w:numPr>
        <w:tabs>
          <w:tab w:val="num" w:pos="26"/>
        </w:tabs>
        <w:ind w:left="286" w:hanging="286"/>
        <w:rPr>
          <w:b w:val="0"/>
          <w:sz w:val="28"/>
          <w:szCs w:val="28"/>
        </w:rPr>
      </w:pPr>
      <w:r w:rsidRPr="00E427B7">
        <w:rPr>
          <w:b w:val="0"/>
          <w:sz w:val="28"/>
          <w:szCs w:val="28"/>
        </w:rPr>
        <w:tab/>
        <w:t>Diverses</w:t>
      </w:r>
    </w:p>
    <w:p w14:paraId="68DAE918" w14:textId="77777777" w:rsidR="0055433B" w:rsidRDefault="0055433B"/>
    <w:sectPr w:rsidR="0055433B" w:rsidSect="009E1B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36D9" w14:textId="77777777" w:rsidR="001C3814" w:rsidRDefault="001C3814" w:rsidP="000F7638">
      <w:r>
        <w:separator/>
      </w:r>
    </w:p>
  </w:endnote>
  <w:endnote w:type="continuationSeparator" w:id="0">
    <w:p w14:paraId="3581C4DC" w14:textId="77777777" w:rsidR="001C3814" w:rsidRDefault="001C3814" w:rsidP="000F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2C06" w14:textId="77777777" w:rsidR="001C3814" w:rsidRDefault="001C3814" w:rsidP="000F7638">
      <w:r>
        <w:separator/>
      </w:r>
    </w:p>
  </w:footnote>
  <w:footnote w:type="continuationSeparator" w:id="0">
    <w:p w14:paraId="326D430D" w14:textId="77777777" w:rsidR="001C3814" w:rsidRDefault="001C3814" w:rsidP="000F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368E"/>
    <w:multiLevelType w:val="hybridMultilevel"/>
    <w:tmpl w:val="29564F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38"/>
    <w:rsid w:val="000F7638"/>
    <w:rsid w:val="001C3814"/>
    <w:rsid w:val="003D4B20"/>
    <w:rsid w:val="004253AE"/>
    <w:rsid w:val="0055433B"/>
    <w:rsid w:val="00702A59"/>
    <w:rsid w:val="009E1B45"/>
    <w:rsid w:val="00AD1CD5"/>
    <w:rsid w:val="00D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3760C8"/>
  <w15:chartTrackingRefBased/>
  <w15:docId w15:val="{F8779E73-DBD4-D34B-AFB5-F97E755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F7638"/>
    <w:rPr>
      <w:rFonts w:ascii="Arial" w:eastAsia="Times New Roman" w:hAnsi="Arial" w:cs="Arial"/>
      <w:b/>
      <w:bCs/>
      <w:sz w:val="3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F7638"/>
    <w:rPr>
      <w:rFonts w:ascii="Arial" w:eastAsia="Times New Roman" w:hAnsi="Arial" w:cs="Arial"/>
      <w:b/>
      <w:bCs/>
      <w:sz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7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638"/>
  </w:style>
  <w:style w:type="paragraph" w:styleId="Fuzeile">
    <w:name w:val="footer"/>
    <w:basedOn w:val="Standard"/>
    <w:link w:val="FuzeileZchn"/>
    <w:uiPriority w:val="99"/>
    <w:unhideWhenUsed/>
    <w:rsid w:val="000F7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Gürtler-Mundwiler</dc:creator>
  <cp:keywords/>
  <dc:description/>
  <cp:lastModifiedBy>Sekretariat</cp:lastModifiedBy>
  <cp:revision>2</cp:revision>
  <dcterms:created xsi:type="dcterms:W3CDTF">2020-06-18T06:48:00Z</dcterms:created>
  <dcterms:modified xsi:type="dcterms:W3CDTF">2020-06-18T06:48:00Z</dcterms:modified>
</cp:coreProperties>
</file>